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7" w:rsidRPr="000B2E6E" w:rsidRDefault="00923BAB" w:rsidP="000501F5">
      <w:pPr>
        <w:spacing w:after="0"/>
        <w:ind w:left="-142" w:right="-46"/>
        <w:rPr>
          <w:rFonts w:cs="Arial"/>
          <w:b/>
        </w:rPr>
      </w:pPr>
      <w:r w:rsidRPr="000B2E6E">
        <w:rPr>
          <w:rFonts w:cs="Arial"/>
          <w:b/>
        </w:rPr>
        <w:t>Product</w:t>
      </w:r>
      <w:r w:rsidR="00092B2C" w:rsidRPr="000B2E6E">
        <w:rPr>
          <w:rFonts w:cs="Arial"/>
          <w:b/>
        </w:rPr>
        <w:t xml:space="preserve"> / Service</w:t>
      </w:r>
      <w:r w:rsidRPr="000B2E6E">
        <w:rPr>
          <w:rFonts w:cs="Arial"/>
          <w:b/>
        </w:rPr>
        <w:t>:</w:t>
      </w:r>
      <w:r w:rsidR="00FC4C5D" w:rsidRPr="000B2E6E">
        <w:rPr>
          <w:rFonts w:cs="Arial"/>
          <w:b/>
        </w:rPr>
        <w:t xml:space="preserve"> </w:t>
      </w:r>
      <w:r w:rsidR="000B714E" w:rsidRPr="000B2E6E">
        <w:rPr>
          <w:rFonts w:cs="Arial"/>
        </w:rPr>
        <w:t>Estates</w:t>
      </w:r>
      <w:r w:rsidR="00D317A5" w:rsidRPr="000B2E6E">
        <w:rPr>
          <w:rFonts w:cs="Arial"/>
        </w:rPr>
        <w:t xml:space="preserve"> Capital Projects</w:t>
      </w:r>
    </w:p>
    <w:p w:rsidR="001171E7" w:rsidRPr="000B2E6E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110"/>
        <w:gridCol w:w="284"/>
        <w:gridCol w:w="4252"/>
      </w:tblGrid>
      <w:tr w:rsidR="000B2E6E" w:rsidRPr="000B2E6E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153C4" w:rsidRPr="000B2E6E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:rsidR="00C153C4" w:rsidRPr="000B2E6E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0B2E6E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C153C4" w:rsidRPr="000B2E6E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C153C4" w:rsidRPr="000B2E6E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0B2E6E">
              <w:rPr>
                <w:rFonts w:cs="Arial"/>
                <w:b/>
              </w:rPr>
              <w:t>Positive Opportunities</w:t>
            </w:r>
          </w:p>
        </w:tc>
      </w:tr>
      <w:tr w:rsidR="000B2E6E" w:rsidRPr="000B2E6E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0B2E6E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0B2E6E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:rsidR="00971E06" w:rsidRPr="000B2E6E" w:rsidRDefault="00971E06" w:rsidP="00971E06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0B2E6E">
              <w:rPr>
                <w:rFonts w:cs="Arial"/>
              </w:rPr>
              <w:t>Use of raw materials e.g. wood (deforestation – loss of biodiversity / natural habitat (human / animal) / climate change</w:t>
            </w:r>
            <w:r w:rsidR="00C65A69">
              <w:rPr>
                <w:rFonts w:cs="Arial"/>
              </w:rPr>
              <w:t xml:space="preserve"> / pollution from extraction &amp; manufacture</w:t>
            </w:r>
            <w:r w:rsidRPr="000B2E6E">
              <w:rPr>
                <w:rFonts w:cs="Arial"/>
              </w:rPr>
              <w:t>)</w:t>
            </w:r>
          </w:p>
          <w:p w:rsidR="00971E06" w:rsidRPr="000B2E6E" w:rsidRDefault="00971E06" w:rsidP="00971E06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AF2F76" w:rsidRPr="000B2E6E" w:rsidRDefault="00AF2F76" w:rsidP="00AF2F76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0B2E6E">
              <w:rPr>
                <w:rFonts w:cs="Arial"/>
              </w:rPr>
              <w:t>Energy / water use during work (natural resources)</w:t>
            </w:r>
          </w:p>
          <w:p w:rsidR="005E7143" w:rsidRPr="000B2E6E" w:rsidRDefault="005E7143" w:rsidP="005E714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D96B61" w:rsidRPr="000B2E6E" w:rsidRDefault="00C31160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0B2E6E">
              <w:rPr>
                <w:rFonts w:cs="Arial"/>
              </w:rPr>
              <w:t>Noise, dust pollution and other discharges as a result of the work</w:t>
            </w:r>
          </w:p>
          <w:p w:rsidR="00432A99" w:rsidRPr="000B2E6E" w:rsidRDefault="00432A99" w:rsidP="00432A99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:rsidR="00D96B61" w:rsidRPr="000B2E6E" w:rsidRDefault="00C31160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0B2E6E">
              <w:rPr>
                <w:rFonts w:cs="Arial"/>
              </w:rPr>
              <w:t>Potential to damage biodiversity at site</w:t>
            </w:r>
          </w:p>
          <w:p w:rsidR="00B008DC" w:rsidRPr="000B2E6E" w:rsidRDefault="00B008DC" w:rsidP="00B008DC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:rsidR="007D06FE" w:rsidRPr="000B2E6E" w:rsidRDefault="007D06FE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0B2E6E">
              <w:rPr>
                <w:rFonts w:cs="Arial"/>
              </w:rPr>
              <w:t>Vehicle fuel &amp; emissions (carbon impact) – frequent deliveries of</w:t>
            </w:r>
            <w:r w:rsidR="00F16E53" w:rsidRPr="000B2E6E">
              <w:rPr>
                <w:rFonts w:cs="Arial"/>
              </w:rPr>
              <w:t xml:space="preserve"> </w:t>
            </w:r>
            <w:r w:rsidR="001F200A" w:rsidRPr="000B2E6E">
              <w:rPr>
                <w:rFonts w:cs="Arial"/>
              </w:rPr>
              <w:t xml:space="preserve">building </w:t>
            </w:r>
            <w:r w:rsidR="00F16E53" w:rsidRPr="000B2E6E">
              <w:rPr>
                <w:rFonts w:cs="Arial"/>
              </w:rPr>
              <w:t>materials</w:t>
            </w:r>
            <w:r w:rsidRPr="000B2E6E">
              <w:rPr>
                <w:rFonts w:cs="Arial"/>
              </w:rPr>
              <w:t xml:space="preserve">  </w:t>
            </w:r>
          </w:p>
          <w:p w:rsidR="00B008DC" w:rsidRPr="000B2E6E" w:rsidRDefault="00B008DC" w:rsidP="00B008DC">
            <w:pPr>
              <w:contextualSpacing/>
              <w:rPr>
                <w:rFonts w:cs="Arial"/>
                <w:sz w:val="8"/>
                <w:szCs w:val="8"/>
              </w:rPr>
            </w:pPr>
          </w:p>
          <w:p w:rsidR="007D06FE" w:rsidRPr="000B2E6E" w:rsidRDefault="007D06FE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0B2E6E">
              <w:rPr>
                <w:rFonts w:cs="Arial"/>
              </w:rPr>
              <w:t>Disposal of packaging from</w:t>
            </w:r>
            <w:r w:rsidR="009E1453" w:rsidRPr="000B2E6E">
              <w:rPr>
                <w:rFonts w:cs="Arial"/>
              </w:rPr>
              <w:t xml:space="preserve"> building materials</w:t>
            </w:r>
            <w:r w:rsidRPr="000B2E6E">
              <w:rPr>
                <w:rFonts w:cs="Arial"/>
              </w:rPr>
              <w:t xml:space="preserve"> – landfill impact</w:t>
            </w:r>
          </w:p>
          <w:p w:rsidR="009E1453" w:rsidRPr="000B2E6E" w:rsidRDefault="009E1453" w:rsidP="009E145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1F200A" w:rsidRPr="000B2E6E" w:rsidRDefault="001F200A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0B2E6E">
              <w:rPr>
                <w:rFonts w:cs="Arial"/>
              </w:rPr>
              <w:t>Waste from materials being replaced</w:t>
            </w:r>
            <w:r w:rsidR="005217E2" w:rsidRPr="000B2E6E">
              <w:rPr>
                <w:rFonts w:cs="Arial"/>
              </w:rPr>
              <w:t xml:space="preserve"> / excess materials</w:t>
            </w:r>
            <w:r w:rsidRPr="000B2E6E">
              <w:rPr>
                <w:rFonts w:cs="Arial"/>
              </w:rPr>
              <w:t xml:space="preserve"> (e.g. old windows, carpets) – landfill impact </w:t>
            </w:r>
          </w:p>
          <w:p w:rsidR="001F200A" w:rsidRPr="000B2E6E" w:rsidRDefault="001F200A" w:rsidP="001F200A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C153C4" w:rsidRPr="000B2E6E" w:rsidRDefault="009E1453" w:rsidP="00C90A56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0B2E6E">
              <w:rPr>
                <w:rFonts w:cs="Arial"/>
              </w:rPr>
              <w:t>Potential for hazardous waste resulting from work e.g. asbestos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0B2E6E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71E06" w:rsidRPr="000B2E6E" w:rsidRDefault="00971E06" w:rsidP="00971E06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0B2E6E">
              <w:rPr>
                <w:rFonts w:cs="Arial"/>
              </w:rPr>
              <w:t>Consider wood free alternatives / recycled wood / reclaimed wood (depending on use) / FSC accreditation (promotes responsible management of forests) / avoid the purchase of exotic (particularly endangered) woods</w:t>
            </w:r>
          </w:p>
          <w:p w:rsidR="00971E06" w:rsidRPr="000B2E6E" w:rsidRDefault="00971E06" w:rsidP="00971E06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8B35CB" w:rsidRDefault="008B35CB" w:rsidP="008B35CB">
            <w:pPr>
              <w:pStyle w:val="ListParagraph"/>
              <w:numPr>
                <w:ilvl w:val="0"/>
                <w:numId w:val="13"/>
              </w:numPr>
              <w:ind w:left="176" w:hanging="219"/>
              <w:rPr>
                <w:rFonts w:cs="Arial"/>
              </w:rPr>
            </w:pPr>
            <w:r>
              <w:rPr>
                <w:rFonts w:cs="Arial"/>
              </w:rPr>
              <w:t>Consider sustainable materials e.g. recycled paint</w:t>
            </w:r>
          </w:p>
          <w:p w:rsidR="00A35C34" w:rsidRPr="00A35C34" w:rsidRDefault="00A35C34" w:rsidP="00A35C34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AF2F76" w:rsidRPr="000B2E6E" w:rsidRDefault="00AF2F76" w:rsidP="00AF2F76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0B2E6E">
              <w:rPr>
                <w:rFonts w:cs="Arial"/>
              </w:rPr>
              <w:t>Energy efficient equipment (e.g. EnergyStar)</w:t>
            </w:r>
          </w:p>
          <w:p w:rsidR="005A620D" w:rsidRPr="000B2E6E" w:rsidRDefault="005A620D" w:rsidP="005A620D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7D06FE" w:rsidRPr="000B2E6E" w:rsidRDefault="007D06FE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B2E6E">
              <w:rPr>
                <w:rFonts w:cs="Arial"/>
              </w:rPr>
              <w:t>Consolidated deliveries</w:t>
            </w:r>
            <w:r w:rsidR="00F16E53" w:rsidRPr="000B2E6E">
              <w:rPr>
                <w:rFonts w:cs="Arial"/>
              </w:rPr>
              <w:t xml:space="preserve"> to</w:t>
            </w:r>
            <w:r w:rsidRPr="000B2E6E">
              <w:rPr>
                <w:rFonts w:cs="Arial"/>
              </w:rPr>
              <w:t xml:space="preserve"> reduce vehicle fuel &amp; emissions</w:t>
            </w:r>
          </w:p>
          <w:p w:rsidR="007D06FE" w:rsidRPr="000B2E6E" w:rsidRDefault="007D06FE" w:rsidP="007D06FE">
            <w:pPr>
              <w:contextualSpacing/>
              <w:rPr>
                <w:rFonts w:cs="Arial"/>
                <w:sz w:val="8"/>
                <w:szCs w:val="8"/>
              </w:rPr>
            </w:pPr>
          </w:p>
          <w:p w:rsidR="007D06FE" w:rsidRPr="000B2E6E" w:rsidRDefault="007D06FE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B2E6E">
              <w:rPr>
                <w:rFonts w:cs="Arial"/>
              </w:rPr>
              <w:t>Low CO</w:t>
            </w:r>
            <w:r w:rsidRPr="000B2E6E">
              <w:rPr>
                <w:rFonts w:cs="Arial"/>
                <w:vertAlign w:val="subscript"/>
              </w:rPr>
              <w:t>2</w:t>
            </w:r>
            <w:r w:rsidRPr="000B2E6E">
              <w:rPr>
                <w:rFonts w:cs="Arial"/>
              </w:rPr>
              <w:t xml:space="preserve"> delivery vehicles</w:t>
            </w:r>
          </w:p>
          <w:p w:rsidR="007D06FE" w:rsidRPr="000B2E6E" w:rsidRDefault="007D06FE" w:rsidP="007D06FE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C31160" w:rsidRPr="000B2E6E" w:rsidRDefault="00C31160" w:rsidP="00E26F00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B2E6E">
              <w:rPr>
                <w:rFonts w:cs="Arial"/>
              </w:rPr>
              <w:t xml:space="preserve">End result may improve sustainability credentials of </w:t>
            </w:r>
            <w:r w:rsidR="000B2E6E" w:rsidRPr="000B2E6E">
              <w:rPr>
                <w:rFonts w:cs="Arial"/>
              </w:rPr>
              <w:t>site</w:t>
            </w:r>
            <w:r w:rsidRPr="000B2E6E">
              <w:rPr>
                <w:rFonts w:cs="Arial"/>
              </w:rPr>
              <w:t xml:space="preserve"> e.g. replacing windows with more energy efficient options, dual flush cisterns to save water</w:t>
            </w:r>
            <w:r w:rsidR="009A58B7" w:rsidRPr="000B2E6E">
              <w:rPr>
                <w:rFonts w:cs="Arial"/>
              </w:rPr>
              <w:t>, better mechanical &amp; electrical systems, better waste management</w:t>
            </w:r>
          </w:p>
          <w:p w:rsidR="009A58B7" w:rsidRPr="000B2E6E" w:rsidRDefault="009A58B7" w:rsidP="009A58B7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9A58B7" w:rsidRPr="000B2E6E" w:rsidRDefault="009A58B7" w:rsidP="00E26F00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B2E6E">
              <w:rPr>
                <w:rFonts w:cs="Arial"/>
              </w:rPr>
              <w:t>Attainment of BREEAM accreditation</w:t>
            </w:r>
          </w:p>
          <w:p w:rsidR="00C31160" w:rsidRPr="000B2E6E" w:rsidRDefault="00C31160" w:rsidP="00C3116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C153C4" w:rsidRDefault="007D06FE" w:rsidP="001F200A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B2E6E">
              <w:rPr>
                <w:rFonts w:cs="Arial"/>
              </w:rPr>
              <w:t xml:space="preserve">Recycling </w:t>
            </w:r>
            <w:r w:rsidR="00E26F00" w:rsidRPr="000B2E6E">
              <w:rPr>
                <w:rFonts w:cs="Arial"/>
              </w:rPr>
              <w:t xml:space="preserve">schemes available for many </w:t>
            </w:r>
            <w:r w:rsidR="001F200A" w:rsidRPr="000B2E6E">
              <w:rPr>
                <w:rFonts w:cs="Arial"/>
              </w:rPr>
              <w:t>materials</w:t>
            </w:r>
            <w:r w:rsidR="00E26F00" w:rsidRPr="000B2E6E">
              <w:rPr>
                <w:rFonts w:cs="Arial"/>
              </w:rPr>
              <w:t xml:space="preserve"> e.g. windows, carpets</w:t>
            </w:r>
          </w:p>
          <w:p w:rsidR="00765E55" w:rsidRPr="00765E55" w:rsidRDefault="00765E55" w:rsidP="00765E5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765E55" w:rsidRPr="000B2E6E" w:rsidRDefault="00765E55" w:rsidP="00765E55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>
              <w:rPr>
                <w:rFonts w:cs="Arial"/>
              </w:rPr>
              <w:t>Site waste management plans: prompt consideration of reusing / recycling / recovering / disposing options</w:t>
            </w:r>
          </w:p>
        </w:tc>
      </w:tr>
      <w:tr w:rsidR="000B2E6E" w:rsidRPr="000B2E6E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0B2E6E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0B2E6E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:rsidR="005E08BB" w:rsidRPr="000B2E6E" w:rsidRDefault="005E08BB" w:rsidP="005E08BB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0B2E6E">
              <w:rPr>
                <w:rFonts w:cs="Arial"/>
              </w:rPr>
              <w:t>International supply chains in respect of building materials (potential for issues such as child labour / poor pay &amp; working conditions / health and safety breaches)</w:t>
            </w:r>
          </w:p>
          <w:p w:rsidR="005E08BB" w:rsidRPr="000B2E6E" w:rsidRDefault="005E08BB" w:rsidP="005E08BB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:rsidR="00E073A7" w:rsidRPr="000B2E6E" w:rsidRDefault="00E073A7" w:rsidP="00E073A7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0B2E6E">
              <w:rPr>
                <w:rFonts w:cs="Arial"/>
              </w:rPr>
              <w:t xml:space="preserve">Working conditions of </w:t>
            </w:r>
            <w:r w:rsidR="00D96B61" w:rsidRPr="000B2E6E">
              <w:rPr>
                <w:rFonts w:cs="Arial"/>
              </w:rPr>
              <w:t>supplier</w:t>
            </w:r>
            <w:r w:rsidRPr="000B2E6E">
              <w:rPr>
                <w:rFonts w:cs="Arial"/>
              </w:rPr>
              <w:t xml:space="preserve"> staff (health &amp; safety / long hours / unsocial hours / low pay)</w:t>
            </w:r>
          </w:p>
          <w:p w:rsidR="00045B05" w:rsidRPr="000B2E6E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9E705C" w:rsidRPr="000B2E6E" w:rsidRDefault="009E705C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0B2E6E">
              <w:rPr>
                <w:rFonts w:cs="Arial"/>
              </w:rPr>
              <w:t>Disruption at site e.g. noise, dust, diversions, wheelchair access, parking &amp; security</w:t>
            </w:r>
          </w:p>
          <w:p w:rsidR="00893147" w:rsidRPr="000B2E6E" w:rsidRDefault="00893147" w:rsidP="00893147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893147" w:rsidRPr="000B2E6E" w:rsidRDefault="00893147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0B2E6E">
              <w:rPr>
                <w:rFonts w:cs="Arial"/>
              </w:rPr>
              <w:t>Health &amp; safety risks at the site and in the vicinity</w:t>
            </w:r>
          </w:p>
          <w:p w:rsidR="009E705C" w:rsidRPr="000B2E6E" w:rsidRDefault="009E705C" w:rsidP="009E705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FA663C" w:rsidRPr="000B2E6E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0B2E6E">
              <w:rPr>
                <w:rFonts w:cs="Arial"/>
              </w:rPr>
              <w:t xml:space="preserve">Frequency &amp; timing of </w:t>
            </w:r>
            <w:r w:rsidR="00A42814" w:rsidRPr="000B2E6E">
              <w:rPr>
                <w:rFonts w:cs="Arial"/>
              </w:rPr>
              <w:t>deliveries</w:t>
            </w:r>
            <w:r w:rsidR="00D96B61" w:rsidRPr="000B2E6E">
              <w:rPr>
                <w:rFonts w:cs="Arial"/>
              </w:rPr>
              <w:t xml:space="preserve"> to site</w:t>
            </w:r>
            <w:r w:rsidRPr="000B2E6E">
              <w:rPr>
                <w:rFonts w:cs="Arial"/>
              </w:rPr>
              <w:t xml:space="preserve"> – congestion &amp; noise impacting residents</w:t>
            </w:r>
          </w:p>
          <w:p w:rsidR="00C153C4" w:rsidRPr="000B2E6E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0B2E6E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A18D7" w:rsidRPr="000B2E6E" w:rsidRDefault="009A18D7" w:rsidP="009A18D7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0B2E6E">
              <w:rPr>
                <w:rFonts w:cs="Arial"/>
              </w:rPr>
              <w:t>Job creation in rural communities in sustainable forestry</w:t>
            </w:r>
          </w:p>
          <w:p w:rsidR="009A18D7" w:rsidRPr="000B2E6E" w:rsidRDefault="009A18D7" w:rsidP="009A18D7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E073A7" w:rsidRPr="000B2E6E" w:rsidRDefault="00D96B61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B2E6E">
              <w:rPr>
                <w:rFonts w:cs="Arial"/>
              </w:rPr>
              <w:t>Supplier staff</w:t>
            </w:r>
            <w:r w:rsidR="00E073A7" w:rsidRPr="000B2E6E">
              <w:rPr>
                <w:rFonts w:cs="Arial"/>
              </w:rPr>
              <w:t xml:space="preserve"> - local employment / living wage  </w:t>
            </w:r>
          </w:p>
          <w:p w:rsidR="009E0838" w:rsidRPr="000B2E6E" w:rsidRDefault="009E0838" w:rsidP="009E0838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9E0838" w:rsidRPr="000B2E6E" w:rsidRDefault="009E0838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B2E6E">
              <w:rPr>
                <w:rFonts w:cs="Arial"/>
              </w:rPr>
              <w:t>Apprenticeship opportunities</w:t>
            </w:r>
          </w:p>
          <w:p w:rsidR="00E073A7" w:rsidRPr="000B2E6E" w:rsidRDefault="00E073A7" w:rsidP="00E073A7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9E0838" w:rsidRPr="000B2E6E" w:rsidRDefault="009E0838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B2E6E">
              <w:rPr>
                <w:rFonts w:cs="Arial"/>
              </w:rPr>
              <w:t xml:space="preserve">End result may improve sustainability  credentials </w:t>
            </w:r>
            <w:r w:rsidR="00D54893" w:rsidRPr="000B2E6E">
              <w:rPr>
                <w:rFonts w:cs="Arial"/>
              </w:rPr>
              <w:t>of</w:t>
            </w:r>
            <w:r w:rsidRPr="000B2E6E">
              <w:rPr>
                <w:rFonts w:cs="Arial"/>
              </w:rPr>
              <w:t xml:space="preserve"> site e.g. asbestos removal, wheelchair access</w:t>
            </w:r>
          </w:p>
          <w:p w:rsidR="009E0838" w:rsidRPr="000B2E6E" w:rsidRDefault="009E0838" w:rsidP="009E0838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842F76" w:rsidRPr="000B2E6E" w:rsidRDefault="00842F76" w:rsidP="00842F76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B2E6E">
              <w:rPr>
                <w:rFonts w:cs="Arial"/>
              </w:rPr>
              <w:t xml:space="preserve">Staff/students/local community benefit from an improved environment </w:t>
            </w:r>
          </w:p>
          <w:p w:rsidR="00842F76" w:rsidRPr="000B2E6E" w:rsidRDefault="00842F76" w:rsidP="00842F76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E073A7" w:rsidRPr="000B2E6E" w:rsidRDefault="00E073A7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B2E6E">
              <w:rPr>
                <w:rFonts w:cs="Arial"/>
              </w:rPr>
              <w:t>Consolidated deliveries</w:t>
            </w:r>
            <w:r w:rsidR="00D96B61" w:rsidRPr="000B2E6E">
              <w:rPr>
                <w:rFonts w:cs="Arial"/>
              </w:rPr>
              <w:t xml:space="preserve"> to</w:t>
            </w:r>
            <w:r w:rsidRPr="000B2E6E">
              <w:rPr>
                <w:rFonts w:cs="Arial"/>
              </w:rPr>
              <w:t xml:space="preserve"> reduce congestion &amp; noise</w:t>
            </w:r>
          </w:p>
          <w:p w:rsidR="00C153C4" w:rsidRPr="000B2E6E" w:rsidRDefault="00C153C4" w:rsidP="00710D74">
            <w:pPr>
              <w:pStyle w:val="ListParagraph"/>
              <w:ind w:left="176"/>
              <w:rPr>
                <w:rFonts w:cs="Arial"/>
              </w:rPr>
            </w:pPr>
          </w:p>
        </w:tc>
      </w:tr>
    </w:tbl>
    <w:p w:rsidR="00B8589F" w:rsidRPr="006329F5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110"/>
        <w:gridCol w:w="284"/>
        <w:gridCol w:w="4252"/>
      </w:tblGrid>
      <w:tr w:rsidR="00827FD5" w:rsidRPr="000B2E6E" w:rsidTr="00B64B17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27FD5" w:rsidRPr="000B2E6E" w:rsidRDefault="00827FD5" w:rsidP="00B64B17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:rsidR="00827FD5" w:rsidRPr="000B2E6E" w:rsidRDefault="00827FD5" w:rsidP="00B64B17">
            <w:pPr>
              <w:spacing w:before="60" w:after="60"/>
              <w:jc w:val="center"/>
              <w:rPr>
                <w:rFonts w:cs="Arial"/>
                <w:b/>
              </w:rPr>
            </w:pPr>
            <w:r w:rsidRPr="000B2E6E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827FD5" w:rsidRPr="000B2E6E" w:rsidRDefault="00827FD5" w:rsidP="00B64B17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827FD5" w:rsidRPr="000B2E6E" w:rsidRDefault="00827FD5" w:rsidP="00B64B17">
            <w:pPr>
              <w:spacing w:before="60" w:after="60"/>
              <w:jc w:val="center"/>
              <w:rPr>
                <w:rFonts w:cs="Arial"/>
                <w:b/>
              </w:rPr>
            </w:pPr>
            <w:r w:rsidRPr="000B2E6E">
              <w:rPr>
                <w:rFonts w:cs="Arial"/>
                <w:b/>
              </w:rPr>
              <w:t>Positive Opportunities</w:t>
            </w:r>
          </w:p>
        </w:tc>
      </w:tr>
      <w:tr w:rsidR="00827FD5" w:rsidRPr="006329F5" w:rsidTr="00B64B17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827FD5" w:rsidRPr="006329F5" w:rsidRDefault="00827FD5" w:rsidP="00B64B17">
            <w:pPr>
              <w:ind w:left="113" w:right="113"/>
              <w:jc w:val="center"/>
              <w:rPr>
                <w:rFonts w:cs="Arial"/>
                <w:b/>
              </w:rPr>
            </w:pPr>
            <w:r w:rsidRPr="006329F5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:rsidR="00827FD5" w:rsidRPr="006329F5" w:rsidRDefault="00827FD5" w:rsidP="00B64B17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6329F5">
              <w:rPr>
                <w:rFonts w:cs="Arial"/>
              </w:rPr>
              <w:t>Desire to frequently update offices / labs – may result in unnecessary work</w:t>
            </w:r>
          </w:p>
          <w:p w:rsidR="00827FD5" w:rsidRPr="006329F5" w:rsidRDefault="00827FD5" w:rsidP="00B64B17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827FD5" w:rsidRPr="006329F5" w:rsidRDefault="00827FD5" w:rsidP="00B64B17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6329F5">
              <w:rPr>
                <w:rFonts w:cs="Arial"/>
              </w:rPr>
              <w:t>Sustainable design / equipment, and more robust / durable products may be more expensive upfront</w:t>
            </w:r>
            <w:r w:rsidRPr="006329F5">
              <w:rPr>
                <w:rFonts w:cs="Arial"/>
                <w:sz w:val="8"/>
                <w:szCs w:val="8"/>
              </w:rPr>
              <w:t xml:space="preserve"> </w:t>
            </w:r>
          </w:p>
          <w:p w:rsidR="00827FD5" w:rsidRPr="006329F5" w:rsidRDefault="00827FD5" w:rsidP="00B64B17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827FD5" w:rsidRPr="006329F5" w:rsidRDefault="00827FD5" w:rsidP="00B64B17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6329F5">
              <w:rPr>
                <w:rFonts w:cs="Arial"/>
              </w:rPr>
              <w:t>Potential duplication of purchases across multiple sites - disconnected orders / multiple delivery charges</w:t>
            </w:r>
          </w:p>
          <w:p w:rsidR="00827FD5" w:rsidRPr="006329F5" w:rsidRDefault="00827FD5" w:rsidP="00B64B17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827FD5" w:rsidRPr="006329F5" w:rsidRDefault="00827FD5" w:rsidP="00B64B17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C90A56">
              <w:rPr>
                <w:rFonts w:cs="Arial"/>
              </w:rPr>
              <w:t>Poor estimating or inventory management of materials may result in over-ordering / leftover stock / high storage costs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827FD5" w:rsidRPr="006329F5" w:rsidRDefault="00827FD5" w:rsidP="00B64B17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827FD5" w:rsidRPr="006329F5" w:rsidRDefault="00827FD5" w:rsidP="00B64B17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 w:rsidRPr="006329F5">
              <w:rPr>
                <w:rFonts w:cs="Arial"/>
              </w:rPr>
              <w:t>Modern facilities attract new students / research groups – new funding</w:t>
            </w:r>
          </w:p>
          <w:p w:rsidR="00827FD5" w:rsidRPr="006329F5" w:rsidRDefault="00827FD5" w:rsidP="00B64B17">
            <w:pPr>
              <w:spacing w:line="276" w:lineRule="auto"/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827FD5" w:rsidRPr="006329F5" w:rsidRDefault="00827FD5" w:rsidP="00B64B17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6329F5">
              <w:rPr>
                <w:rFonts w:cs="Arial"/>
              </w:rPr>
              <w:t xml:space="preserve">Opportunity to lower maintenance &amp; operating costs by introducing more sustainable </w:t>
            </w:r>
            <w:r>
              <w:rPr>
                <w:rFonts w:cs="Arial"/>
              </w:rPr>
              <w:t>site</w:t>
            </w:r>
            <w:r w:rsidRPr="006329F5">
              <w:rPr>
                <w:rFonts w:cs="Arial"/>
              </w:rPr>
              <w:t xml:space="preserve"> design / equipment, and more robust and durable products</w:t>
            </w:r>
          </w:p>
          <w:p w:rsidR="00827FD5" w:rsidRPr="006329F5" w:rsidRDefault="00827FD5" w:rsidP="00B64B17">
            <w:pPr>
              <w:spacing w:line="276" w:lineRule="auto"/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827FD5" w:rsidRPr="006329F5" w:rsidRDefault="00827FD5" w:rsidP="00B64B17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 w:rsidRPr="006329F5">
              <w:rPr>
                <w:rFonts w:cs="Arial"/>
              </w:rPr>
              <w:t xml:space="preserve">Rationalise suppliers &amp; deliveries </w:t>
            </w:r>
          </w:p>
          <w:p w:rsidR="00827FD5" w:rsidRPr="006329F5" w:rsidRDefault="00827FD5" w:rsidP="00B64B17">
            <w:pPr>
              <w:spacing w:line="276" w:lineRule="auto"/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827FD5" w:rsidRPr="006329F5" w:rsidRDefault="00827FD5" w:rsidP="00B64B17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6329F5">
              <w:rPr>
                <w:rFonts w:cs="Arial"/>
              </w:rPr>
              <w:t xml:space="preserve">Reduce waste through effective estimating &amp; inventory management / redistribute over-orders internally </w:t>
            </w:r>
          </w:p>
          <w:p w:rsidR="00827FD5" w:rsidRPr="006329F5" w:rsidRDefault="00827FD5" w:rsidP="00B64B17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827FD5" w:rsidRPr="006329F5" w:rsidRDefault="00827FD5" w:rsidP="00B64B17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6329F5">
              <w:rPr>
                <w:rFonts w:cs="Arial"/>
              </w:rPr>
              <w:t>Local supply base – benefits local economy &amp; job market</w:t>
            </w:r>
          </w:p>
        </w:tc>
      </w:tr>
    </w:tbl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  <w:bookmarkStart w:id="0" w:name="_GoBack"/>
      <w:bookmarkEnd w:id="0"/>
    </w:p>
    <w:p w:rsidR="00827FD5" w:rsidRDefault="00827FD5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12B5E" w:rsidRPr="006329F5" w:rsidRDefault="00B7167C" w:rsidP="00B8589F">
      <w:pPr>
        <w:spacing w:after="0"/>
        <w:ind w:left="-142" w:right="-188"/>
        <w:rPr>
          <w:sz w:val="18"/>
          <w:szCs w:val="18"/>
        </w:rPr>
      </w:pPr>
      <w:r w:rsidRPr="006329F5">
        <w:rPr>
          <w:rFonts w:cs="Arial"/>
          <w:b/>
          <w:sz w:val="18"/>
          <w:szCs w:val="18"/>
        </w:rPr>
        <w:t xml:space="preserve">RELATED </w:t>
      </w:r>
      <w:r w:rsidR="007B6088" w:rsidRPr="006329F5">
        <w:rPr>
          <w:rFonts w:cs="Arial"/>
          <w:b/>
          <w:sz w:val="18"/>
          <w:szCs w:val="18"/>
        </w:rPr>
        <w:t xml:space="preserve">PROC HE: </w:t>
      </w:r>
      <w:r w:rsidR="00D317A5" w:rsidRPr="006329F5">
        <w:rPr>
          <w:rFonts w:cs="Arial"/>
          <w:sz w:val="18"/>
          <w:szCs w:val="18"/>
        </w:rPr>
        <w:t>WZ</w:t>
      </w:r>
    </w:p>
    <w:sectPr w:rsidR="00312B5E" w:rsidRPr="006329F5" w:rsidSect="007B6088">
      <w:headerReference w:type="default" r:id="rId9"/>
      <w:footerReference w:type="default" r:id="rId10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B" w:rsidRDefault="00DA518B" w:rsidP="007B6088">
    <w:pPr>
      <w:pStyle w:val="Footer"/>
      <w:ind w:left="-142"/>
    </w:pPr>
    <w:r>
      <w:t xml:space="preserve">Version </w:t>
    </w:r>
    <w:r w:rsidR="00827FD5">
      <w:t>1.0</w:t>
    </w:r>
    <w:r>
      <w:tab/>
    </w:r>
    <w:r w:rsidR="000B714E">
      <w:t>Estates</w:t>
    </w:r>
    <w:r w:rsidR="00D317A5">
      <w:t xml:space="preserve"> Capital Projects</w:t>
    </w:r>
    <w:r>
      <w:tab/>
    </w:r>
    <w:r w:rsidR="008B35CB">
      <w:t>3 May</w:t>
    </w:r>
    <w:r w:rsidR="00AE25AE"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B8" w:rsidRDefault="00390403" w:rsidP="00390403">
    <w:pPr>
      <w:pStyle w:val="Header"/>
      <w:tabs>
        <w:tab w:val="clear" w:pos="9026"/>
      </w:tabs>
      <w:ind w:left="-709" w:right="-46"/>
      <w:jc w:val="right"/>
    </w:pPr>
    <w:r>
      <w:rPr>
        <w:noProof/>
        <w:lang w:eastAsia="en-GB"/>
      </w:rPr>
      <w:drawing>
        <wp:inline distT="0" distB="0" distL="0" distR="0" wp14:anchorId="4C0DB53D" wp14:editId="44EED5DA">
          <wp:extent cx="1288111" cy="492981"/>
          <wp:effectExtent l="0" t="0" r="762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2796" r="80680" b="15074"/>
                  <a:stretch/>
                </pic:blipFill>
                <pic:spPr bwMode="auto">
                  <a:xfrm>
                    <a:off x="0" y="0"/>
                    <a:ext cx="1288111" cy="492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144A4"/>
    <w:multiLevelType w:val="hybridMultilevel"/>
    <w:tmpl w:val="394CA372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C0057"/>
    <w:multiLevelType w:val="hybridMultilevel"/>
    <w:tmpl w:val="2CE236B0"/>
    <w:lvl w:ilvl="0" w:tplc="51F4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7"/>
  </w:num>
  <w:num w:numId="12">
    <w:abstractNumId w:val="9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5E"/>
    <w:rsid w:val="00031348"/>
    <w:rsid w:val="0003153F"/>
    <w:rsid w:val="00036FC7"/>
    <w:rsid w:val="00041F00"/>
    <w:rsid w:val="00042A64"/>
    <w:rsid w:val="00045B05"/>
    <w:rsid w:val="000469E3"/>
    <w:rsid w:val="000501F5"/>
    <w:rsid w:val="000547CD"/>
    <w:rsid w:val="00066929"/>
    <w:rsid w:val="00067507"/>
    <w:rsid w:val="00087EA9"/>
    <w:rsid w:val="00092B2C"/>
    <w:rsid w:val="000A2776"/>
    <w:rsid w:val="000B2E6E"/>
    <w:rsid w:val="000B714E"/>
    <w:rsid w:val="000B7ED5"/>
    <w:rsid w:val="000C0665"/>
    <w:rsid w:val="000C4C88"/>
    <w:rsid w:val="000D195F"/>
    <w:rsid w:val="000D6F79"/>
    <w:rsid w:val="000E514C"/>
    <w:rsid w:val="000F4F4B"/>
    <w:rsid w:val="001022BF"/>
    <w:rsid w:val="001171E7"/>
    <w:rsid w:val="001273EB"/>
    <w:rsid w:val="00135063"/>
    <w:rsid w:val="00142F26"/>
    <w:rsid w:val="001779CE"/>
    <w:rsid w:val="00186F1B"/>
    <w:rsid w:val="001877C5"/>
    <w:rsid w:val="001B06AD"/>
    <w:rsid w:val="001B2D72"/>
    <w:rsid w:val="001B6228"/>
    <w:rsid w:val="001C0454"/>
    <w:rsid w:val="001D5DF9"/>
    <w:rsid w:val="001D7E4A"/>
    <w:rsid w:val="001F200A"/>
    <w:rsid w:val="001F4129"/>
    <w:rsid w:val="002200AF"/>
    <w:rsid w:val="00226C70"/>
    <w:rsid w:val="0023350B"/>
    <w:rsid w:val="00241671"/>
    <w:rsid w:val="002467F6"/>
    <w:rsid w:val="002619D4"/>
    <w:rsid w:val="00267964"/>
    <w:rsid w:val="00276018"/>
    <w:rsid w:val="002770F4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312B5E"/>
    <w:rsid w:val="00325EDB"/>
    <w:rsid w:val="00335ACB"/>
    <w:rsid w:val="0034005F"/>
    <w:rsid w:val="0034058B"/>
    <w:rsid w:val="00342702"/>
    <w:rsid w:val="00342E4D"/>
    <w:rsid w:val="003449AA"/>
    <w:rsid w:val="00347FB0"/>
    <w:rsid w:val="00364044"/>
    <w:rsid w:val="003810E5"/>
    <w:rsid w:val="003820B3"/>
    <w:rsid w:val="00390403"/>
    <w:rsid w:val="00397D83"/>
    <w:rsid w:val="003B234A"/>
    <w:rsid w:val="003C250B"/>
    <w:rsid w:val="003C40B5"/>
    <w:rsid w:val="003E4F12"/>
    <w:rsid w:val="00401C68"/>
    <w:rsid w:val="00432A99"/>
    <w:rsid w:val="004345BE"/>
    <w:rsid w:val="00437B06"/>
    <w:rsid w:val="0045158C"/>
    <w:rsid w:val="00467135"/>
    <w:rsid w:val="00475680"/>
    <w:rsid w:val="00497924"/>
    <w:rsid w:val="004B03BD"/>
    <w:rsid w:val="004B03F6"/>
    <w:rsid w:val="004B0672"/>
    <w:rsid w:val="004D0303"/>
    <w:rsid w:val="004E3256"/>
    <w:rsid w:val="004E595F"/>
    <w:rsid w:val="00501A29"/>
    <w:rsid w:val="0050281F"/>
    <w:rsid w:val="00503441"/>
    <w:rsid w:val="005217E2"/>
    <w:rsid w:val="00521EF8"/>
    <w:rsid w:val="00567102"/>
    <w:rsid w:val="00575AA8"/>
    <w:rsid w:val="00585411"/>
    <w:rsid w:val="005A2E0C"/>
    <w:rsid w:val="005A2F8F"/>
    <w:rsid w:val="005A620D"/>
    <w:rsid w:val="005B0479"/>
    <w:rsid w:val="005C252C"/>
    <w:rsid w:val="005C3825"/>
    <w:rsid w:val="005C425D"/>
    <w:rsid w:val="005D6DA1"/>
    <w:rsid w:val="005E08BB"/>
    <w:rsid w:val="005E092F"/>
    <w:rsid w:val="005E140E"/>
    <w:rsid w:val="005E7143"/>
    <w:rsid w:val="005F27F3"/>
    <w:rsid w:val="006011B3"/>
    <w:rsid w:val="006023A9"/>
    <w:rsid w:val="0060550D"/>
    <w:rsid w:val="0061480F"/>
    <w:rsid w:val="00617BE0"/>
    <w:rsid w:val="00627C04"/>
    <w:rsid w:val="0063061A"/>
    <w:rsid w:val="00630F63"/>
    <w:rsid w:val="006329F5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D056B"/>
    <w:rsid w:val="006E330F"/>
    <w:rsid w:val="00704DC2"/>
    <w:rsid w:val="00710D74"/>
    <w:rsid w:val="00733C54"/>
    <w:rsid w:val="00745E4E"/>
    <w:rsid w:val="00765E55"/>
    <w:rsid w:val="00773DCF"/>
    <w:rsid w:val="007751BA"/>
    <w:rsid w:val="00775740"/>
    <w:rsid w:val="00782388"/>
    <w:rsid w:val="007B361C"/>
    <w:rsid w:val="007B6088"/>
    <w:rsid w:val="007C11B5"/>
    <w:rsid w:val="007D06FE"/>
    <w:rsid w:val="007E4883"/>
    <w:rsid w:val="007F5BB1"/>
    <w:rsid w:val="00801823"/>
    <w:rsid w:val="00803744"/>
    <w:rsid w:val="0080417B"/>
    <w:rsid w:val="00806893"/>
    <w:rsid w:val="00813D6D"/>
    <w:rsid w:val="00817800"/>
    <w:rsid w:val="008269A4"/>
    <w:rsid w:val="00827FD5"/>
    <w:rsid w:val="00830A7A"/>
    <w:rsid w:val="00840DF2"/>
    <w:rsid w:val="00842151"/>
    <w:rsid w:val="00842F76"/>
    <w:rsid w:val="008457C4"/>
    <w:rsid w:val="008516AE"/>
    <w:rsid w:val="0087321E"/>
    <w:rsid w:val="008848B8"/>
    <w:rsid w:val="0089270E"/>
    <w:rsid w:val="00893147"/>
    <w:rsid w:val="008A17D8"/>
    <w:rsid w:val="008A1DFC"/>
    <w:rsid w:val="008A1FCE"/>
    <w:rsid w:val="008A4267"/>
    <w:rsid w:val="008A5DFC"/>
    <w:rsid w:val="008B03A9"/>
    <w:rsid w:val="008B2624"/>
    <w:rsid w:val="008B32EF"/>
    <w:rsid w:val="008B35CB"/>
    <w:rsid w:val="008E1501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610EF"/>
    <w:rsid w:val="009663D0"/>
    <w:rsid w:val="00971E06"/>
    <w:rsid w:val="00971F98"/>
    <w:rsid w:val="00972CA4"/>
    <w:rsid w:val="0098017F"/>
    <w:rsid w:val="00980D87"/>
    <w:rsid w:val="0098427B"/>
    <w:rsid w:val="00986F9F"/>
    <w:rsid w:val="009A0319"/>
    <w:rsid w:val="009A18D7"/>
    <w:rsid w:val="009A1CA3"/>
    <w:rsid w:val="009A58B7"/>
    <w:rsid w:val="009C3006"/>
    <w:rsid w:val="009C6753"/>
    <w:rsid w:val="009E0838"/>
    <w:rsid w:val="009E1453"/>
    <w:rsid w:val="009E705C"/>
    <w:rsid w:val="00A04C7E"/>
    <w:rsid w:val="00A111AA"/>
    <w:rsid w:val="00A22C80"/>
    <w:rsid w:val="00A23387"/>
    <w:rsid w:val="00A35C34"/>
    <w:rsid w:val="00A35E81"/>
    <w:rsid w:val="00A42814"/>
    <w:rsid w:val="00A514DC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F1B5E"/>
    <w:rsid w:val="00AF2F76"/>
    <w:rsid w:val="00B008DC"/>
    <w:rsid w:val="00B01FE0"/>
    <w:rsid w:val="00B122A6"/>
    <w:rsid w:val="00B1727A"/>
    <w:rsid w:val="00B21820"/>
    <w:rsid w:val="00B44AE9"/>
    <w:rsid w:val="00B47462"/>
    <w:rsid w:val="00B522EE"/>
    <w:rsid w:val="00B5251D"/>
    <w:rsid w:val="00B64F3C"/>
    <w:rsid w:val="00B654B9"/>
    <w:rsid w:val="00B661CC"/>
    <w:rsid w:val="00B66B89"/>
    <w:rsid w:val="00B7167C"/>
    <w:rsid w:val="00B75CFA"/>
    <w:rsid w:val="00B8589F"/>
    <w:rsid w:val="00BA39DD"/>
    <w:rsid w:val="00BB2433"/>
    <w:rsid w:val="00BC3DC2"/>
    <w:rsid w:val="00BC68B5"/>
    <w:rsid w:val="00BD141F"/>
    <w:rsid w:val="00BE071E"/>
    <w:rsid w:val="00BE0E36"/>
    <w:rsid w:val="00C07BF9"/>
    <w:rsid w:val="00C100A3"/>
    <w:rsid w:val="00C153C4"/>
    <w:rsid w:val="00C24AA3"/>
    <w:rsid w:val="00C276B1"/>
    <w:rsid w:val="00C31160"/>
    <w:rsid w:val="00C57A3E"/>
    <w:rsid w:val="00C65A69"/>
    <w:rsid w:val="00C755D8"/>
    <w:rsid w:val="00C8449E"/>
    <w:rsid w:val="00C90A56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317A5"/>
    <w:rsid w:val="00D47A43"/>
    <w:rsid w:val="00D537B1"/>
    <w:rsid w:val="00D54893"/>
    <w:rsid w:val="00D604D8"/>
    <w:rsid w:val="00D7167E"/>
    <w:rsid w:val="00D7504A"/>
    <w:rsid w:val="00D8516D"/>
    <w:rsid w:val="00D96B61"/>
    <w:rsid w:val="00DA518B"/>
    <w:rsid w:val="00DA5C66"/>
    <w:rsid w:val="00DB05DF"/>
    <w:rsid w:val="00DC007D"/>
    <w:rsid w:val="00DC264E"/>
    <w:rsid w:val="00DC48CD"/>
    <w:rsid w:val="00DD6284"/>
    <w:rsid w:val="00DE6EF9"/>
    <w:rsid w:val="00E073A7"/>
    <w:rsid w:val="00E13C61"/>
    <w:rsid w:val="00E16C8A"/>
    <w:rsid w:val="00E23AAD"/>
    <w:rsid w:val="00E26F00"/>
    <w:rsid w:val="00E331BF"/>
    <w:rsid w:val="00E357FE"/>
    <w:rsid w:val="00E435E5"/>
    <w:rsid w:val="00E44DE6"/>
    <w:rsid w:val="00E50A74"/>
    <w:rsid w:val="00E55B01"/>
    <w:rsid w:val="00E57713"/>
    <w:rsid w:val="00E618D2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16E53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34288-C6F6-4B6A-AFE9-18F29289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Joanne Sibbald</cp:lastModifiedBy>
  <cp:revision>10</cp:revision>
  <cp:lastPrinted>2015-09-17T14:40:00Z</cp:lastPrinted>
  <dcterms:created xsi:type="dcterms:W3CDTF">2016-04-20T11:36:00Z</dcterms:created>
  <dcterms:modified xsi:type="dcterms:W3CDTF">2016-05-03T13:43:00Z</dcterms:modified>
</cp:coreProperties>
</file>